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38" w:rsidRDefault="00DC638E" w:rsidP="00EE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изобразительному искусству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E6638" w:rsidRDefault="00DC638E" w:rsidP="005D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8 КЛАСС  </w:t>
      </w:r>
    </w:p>
    <w:p w:rsidR="00A309EA" w:rsidRDefault="00A309EA" w:rsidP="00A309EA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приветствует учитель ИЗО и технологии Лисина Татьяна Григорьевна. Для выполнения самостоятельных заданий по </w:t>
      </w:r>
      <w:proofErr w:type="gramStart"/>
      <w:r>
        <w:rPr>
          <w:rFonts w:ascii="Times New Roman" w:eastAsia="Times New Roman" w:hAnsi="Times New Roman"/>
          <w:bCs/>
          <w:sz w:val="24"/>
          <w:szCs w:val="20"/>
        </w:rPr>
        <w:t>ИЗО</w:t>
      </w:r>
      <w:proofErr w:type="gramEnd"/>
      <w:r>
        <w:rPr>
          <w:rFonts w:ascii="Times New Roman" w:eastAsia="Times New Roman" w:hAnsi="Times New Roman"/>
          <w:bCs/>
          <w:sz w:val="24"/>
          <w:szCs w:val="20"/>
        </w:rPr>
        <w:t xml:space="preserve"> вам необходимо:</w:t>
      </w:r>
    </w:p>
    <w:p w:rsidR="00A309EA" w:rsidRDefault="00A309EA" w:rsidP="00A309EA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 1) посмотреть урок на РЭШ, для этого зарегистрироваться на этих платформах, выполнить все тренировочные и контрольные задания.</w:t>
      </w:r>
    </w:p>
    <w:p w:rsidR="00A309EA" w:rsidRDefault="00A309EA" w:rsidP="00A309EA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2) выполнить задания, которые указаны в пункте «Формы текущего контроля». </w:t>
      </w:r>
    </w:p>
    <w:p w:rsidR="00A309EA" w:rsidRDefault="00A309EA" w:rsidP="00A309EA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>Все письменные работы, скриншоты страниц с платформ, вопросы по заданиям направляйте на мою электронную почту до указанного срока:</w:t>
      </w:r>
      <w:r>
        <w:rPr>
          <w:rFonts w:ascii="Times New Roman" w:hAnsi="Times New Roman"/>
        </w:rPr>
        <w:t xml:space="preserve"> </w:t>
      </w:r>
    </w:p>
    <w:p w:rsidR="00A309EA" w:rsidRDefault="00A309EA" w:rsidP="00A3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Лисина Т.Г.</w:t>
      </w:r>
      <w: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lisinatg60@gmail.com</w:t>
        </w:r>
      </w:hyperlink>
    </w:p>
    <w:p w:rsidR="00EE6638" w:rsidRDefault="001A62E6" w:rsidP="00EE663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"/>
        <w:gridCol w:w="1575"/>
        <w:gridCol w:w="1872"/>
        <w:gridCol w:w="718"/>
        <w:gridCol w:w="1295"/>
        <w:gridCol w:w="1398"/>
        <w:gridCol w:w="1577"/>
        <w:gridCol w:w="650"/>
      </w:tblGrid>
      <w:tr w:rsidR="00EE6638" w:rsidTr="00E035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E6638" w:rsidRDefault="00DC638E"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r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r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r>
              <w:rPr>
                <w:rFonts w:ascii="Times New Roman" w:hAnsi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r>
              <w:rPr>
                <w:rFonts w:ascii="Times New Roman" w:hAnsi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r>
              <w:rPr>
                <w:rFonts w:ascii="Times New Roman" w:hAnsi="Times New Roman"/>
                <w:sz w:val="20"/>
                <w:szCs w:val="20"/>
              </w:rPr>
              <w:t>Дата ПИА</w:t>
            </w:r>
          </w:p>
        </w:tc>
      </w:tr>
      <w:tr w:rsidR="00EE6638" w:rsidTr="00E035CB">
        <w:trPr>
          <w:trHeight w:val="4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r>
              <w:rPr>
                <w:rFonts w:ascii="Times New Roman" w:hAnsi="Times New Roman"/>
                <w:b/>
              </w:rPr>
              <w:t>Телевидение – пространство культуры? Экран – искусство – зритель.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r>
              <w:rPr>
                <w:rFonts w:ascii="Times New Roman" w:hAnsi="Times New Roman"/>
              </w:rPr>
              <w:t>Мир на экране: здесь и сейчас. Информационная и художественная природа телевизионного изображения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r>
              <w:t>10.04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8" w:rsidRDefault="001A62E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8" w:rsidRDefault="001A62E6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pPr>
              <w:spacing w:after="160" w:line="254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/>
              </w:rPr>
              <w:t>Задание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</w:rPr>
              <w:t>вопросы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для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самопроверки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стр</w:t>
            </w:r>
            <w:r>
              <w:rPr>
                <w:rFonts w:ascii="Times New Roman"/>
              </w:rPr>
              <w:t>. 144</w:t>
            </w:r>
          </w:p>
          <w:p w:rsidR="00EE6638" w:rsidRDefault="00DC638E">
            <w:r>
              <w:rPr>
                <w:rFonts w:ascii="Times New Roman" w:hAnsi="Times New Roman"/>
                <w:sz w:val="16"/>
              </w:rPr>
              <w:t>Самостоятельное выполнение (результат высылается на почту)</w:t>
            </w:r>
            <w:r>
              <w:t xml:space="preserve"> (страницы учебника читать 139-145)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8" w:rsidRDefault="001A62E6"/>
        </w:tc>
      </w:tr>
      <w:tr w:rsidR="00EE6638" w:rsidTr="00E035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8" w:rsidRDefault="001A62E6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8" w:rsidRDefault="00DC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Телевидение, интернет… что дальше? Современные формы экранного языка</w:t>
            </w:r>
          </w:p>
          <w:p w:rsidR="00EE6638" w:rsidRDefault="001A62E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r>
              <w:t>17.04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8" w:rsidRDefault="001A62E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r>
              <w:t>17.04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pPr>
              <w:spacing w:after="160" w:line="254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/>
              </w:rPr>
              <w:t>задание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на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стр</w:t>
            </w:r>
            <w:r>
              <w:rPr>
                <w:rFonts w:ascii="Times New Roman"/>
              </w:rPr>
              <w:t>. 166</w:t>
            </w:r>
          </w:p>
          <w:p w:rsidR="00EE6638" w:rsidRDefault="00DC638E">
            <w:pPr>
              <w:spacing w:after="160" w:line="25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Самостоятельное выполнение (результат высылается на почту)</w:t>
            </w:r>
          </w:p>
          <w:p w:rsidR="00EE6638" w:rsidRDefault="00DC63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Творческая работа:</w:t>
            </w:r>
          </w:p>
          <w:p w:rsidR="00EE6638" w:rsidRDefault="00DC638E">
            <w:r>
              <w:rPr>
                <w:rFonts w:ascii="Times New Roman" w:hAnsi="Times New Roman"/>
                <w:sz w:val="16"/>
                <w:szCs w:val="16"/>
              </w:rPr>
              <w:t>зарисовка пейзажа</w:t>
            </w:r>
            <w:r>
              <w:t xml:space="preserve"> (страницы учебника читать 164-167)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8" w:rsidRDefault="001A62E6"/>
        </w:tc>
      </w:tr>
      <w:tr w:rsidR="00EE6638" w:rsidTr="00E035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8" w:rsidRDefault="001A62E6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8" w:rsidRDefault="00DC6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царстве кривых зеркал, или Вечные истины искусства.</w:t>
            </w:r>
          </w:p>
          <w:p w:rsidR="00EE6638" w:rsidRDefault="001A62E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8" w:rsidRDefault="00DC638E">
            <w:r>
              <w:t>24.04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8" w:rsidRDefault="001A62E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8" w:rsidRDefault="001A62E6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8" w:rsidRDefault="00DC638E">
            <w:pPr>
              <w:spacing w:after="160" w:line="254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Творческая работа на тему "Роль и значение искусства в жизни человек и </w:t>
            </w:r>
            <w:r>
              <w:rPr>
                <w:rFonts w:ascii="Times New Roman" w:hAnsi="Times New Roman"/>
                <w:szCs w:val="20"/>
              </w:rPr>
              <w:lastRenderedPageBreak/>
              <w:t>общества"</w:t>
            </w:r>
          </w:p>
          <w:p w:rsidR="00EE6638" w:rsidRDefault="00DC638E">
            <w:pPr>
              <w:spacing w:after="160" w:line="254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Самостоятельное выполнение (результат высылается на почту)</w:t>
            </w:r>
            <w:r>
              <w:t xml:space="preserve"> (страницы учебника читать 168-173)</w:t>
            </w:r>
          </w:p>
          <w:p w:rsidR="00EE6638" w:rsidRDefault="001A62E6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8" w:rsidRDefault="001A62E6"/>
        </w:tc>
      </w:tr>
    </w:tbl>
    <w:p w:rsidR="00EE6638" w:rsidRPr="00777DB9" w:rsidRDefault="001A62E6" w:rsidP="00EE6638">
      <w:pPr>
        <w:rPr>
          <w:sz w:val="36"/>
        </w:rPr>
      </w:pPr>
    </w:p>
    <w:p w:rsidR="00C25171" w:rsidRDefault="001A62E6" w:rsidP="00EE6638"/>
    <w:p w:rsidR="00EE6638" w:rsidRDefault="001A62E6" w:rsidP="00EE6638"/>
    <w:p w:rsidR="003062CA" w:rsidRDefault="001A62E6"/>
    <w:sectPr w:rsidR="0030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4962"/>
    <w:multiLevelType w:val="hybridMultilevel"/>
    <w:tmpl w:val="CF72E000"/>
    <w:lvl w:ilvl="0" w:tplc="E9760804">
      <w:start w:val="1"/>
      <w:numFmt w:val="decimal"/>
      <w:lvlText w:val="%1."/>
      <w:lvlJc w:val="left"/>
      <w:pPr>
        <w:ind w:left="720" w:hanging="360"/>
      </w:pPr>
    </w:lvl>
    <w:lvl w:ilvl="1" w:tplc="D6D2C88C">
      <w:start w:val="1"/>
      <w:numFmt w:val="decimal"/>
      <w:lvlText w:val="%2."/>
      <w:lvlJc w:val="left"/>
      <w:pPr>
        <w:ind w:left="1440" w:hanging="1080"/>
      </w:pPr>
    </w:lvl>
    <w:lvl w:ilvl="2" w:tplc="2DD81306">
      <w:start w:val="1"/>
      <w:numFmt w:val="decimal"/>
      <w:lvlText w:val="%3."/>
      <w:lvlJc w:val="left"/>
      <w:pPr>
        <w:ind w:left="2160" w:hanging="1980"/>
      </w:pPr>
    </w:lvl>
    <w:lvl w:ilvl="3" w:tplc="1CB0FB2A">
      <w:start w:val="1"/>
      <w:numFmt w:val="decimal"/>
      <w:lvlText w:val="%4."/>
      <w:lvlJc w:val="left"/>
      <w:pPr>
        <w:ind w:left="2880" w:hanging="2520"/>
      </w:pPr>
    </w:lvl>
    <w:lvl w:ilvl="4" w:tplc="2E3E9104">
      <w:start w:val="1"/>
      <w:numFmt w:val="decimal"/>
      <w:lvlText w:val="%5."/>
      <w:lvlJc w:val="left"/>
      <w:pPr>
        <w:ind w:left="3600" w:hanging="3240"/>
      </w:pPr>
    </w:lvl>
    <w:lvl w:ilvl="5" w:tplc="ABE62F00">
      <w:start w:val="1"/>
      <w:numFmt w:val="decimal"/>
      <w:lvlText w:val="%6."/>
      <w:lvlJc w:val="left"/>
      <w:pPr>
        <w:ind w:left="4320" w:hanging="4140"/>
      </w:pPr>
    </w:lvl>
    <w:lvl w:ilvl="6" w:tplc="9558EC3A">
      <w:start w:val="1"/>
      <w:numFmt w:val="decimal"/>
      <w:lvlText w:val="%7."/>
      <w:lvlJc w:val="left"/>
      <w:pPr>
        <w:ind w:left="5040" w:hanging="4680"/>
      </w:pPr>
    </w:lvl>
    <w:lvl w:ilvl="7" w:tplc="01125DAA">
      <w:start w:val="1"/>
      <w:numFmt w:val="decimal"/>
      <w:lvlText w:val="%8."/>
      <w:lvlJc w:val="left"/>
      <w:pPr>
        <w:ind w:left="5760" w:hanging="5400"/>
      </w:pPr>
    </w:lvl>
    <w:lvl w:ilvl="8" w:tplc="C286130A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5D3D2A86"/>
    <w:multiLevelType w:val="hybridMultilevel"/>
    <w:tmpl w:val="0B3092BE"/>
    <w:lvl w:ilvl="0" w:tplc="30966CD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48E08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042C326">
      <w:numFmt w:val="bullet"/>
      <w:lvlText w:val=""/>
      <w:lvlJc w:val="left"/>
      <w:pPr>
        <w:ind w:left="2160" w:hanging="1800"/>
      </w:pPr>
    </w:lvl>
    <w:lvl w:ilvl="3" w:tplc="2AC66D1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9D4E4D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40873D4">
      <w:numFmt w:val="bullet"/>
      <w:lvlText w:val=""/>
      <w:lvlJc w:val="left"/>
      <w:pPr>
        <w:ind w:left="4320" w:hanging="3960"/>
      </w:pPr>
    </w:lvl>
    <w:lvl w:ilvl="6" w:tplc="F9C6E6D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346966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C6C09B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8E"/>
    <w:rsid w:val="001A62E6"/>
    <w:rsid w:val="00A309EA"/>
    <w:rsid w:val="00DC638E"/>
    <w:rsid w:val="00E0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638"/>
    <w:rPr>
      <w:color w:val="0563C1"/>
      <w:u w:val="single"/>
    </w:rPr>
  </w:style>
  <w:style w:type="table" w:styleId="a4">
    <w:name w:val="Table Grid"/>
    <w:basedOn w:val="a1"/>
    <w:uiPriority w:val="39"/>
    <w:rsid w:val="00EE6638"/>
    <w:pPr>
      <w:spacing w:after="0" w:line="240" w:lineRule="auto"/>
    </w:pPr>
    <w:rPr>
      <w:rFonts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E6638"/>
    <w:rPr>
      <w:color w:val="954F72"/>
      <w:u w:val="single"/>
    </w:rPr>
  </w:style>
  <w:style w:type="paragraph" w:styleId="a6">
    <w:name w:val="Title"/>
    <w:basedOn w:val="a"/>
    <w:pPr>
      <w:spacing w:after="300"/>
    </w:pPr>
    <w:rPr>
      <w:color w:val="17365D"/>
      <w:sz w:val="52"/>
    </w:rPr>
  </w:style>
  <w:style w:type="paragraph" w:styleId="a7">
    <w:name w:val="Subtitle"/>
    <w:basedOn w:val="a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638"/>
    <w:rPr>
      <w:color w:val="0563C1"/>
      <w:u w:val="single"/>
    </w:rPr>
  </w:style>
  <w:style w:type="table" w:styleId="a4">
    <w:name w:val="Table Grid"/>
    <w:basedOn w:val="a1"/>
    <w:uiPriority w:val="39"/>
    <w:rsid w:val="00EE6638"/>
    <w:pPr>
      <w:spacing w:after="0" w:line="240" w:lineRule="auto"/>
    </w:pPr>
    <w:rPr>
      <w:rFonts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E6638"/>
    <w:rPr>
      <w:color w:val="954F72"/>
      <w:u w:val="single"/>
    </w:rPr>
  </w:style>
  <w:style w:type="paragraph" w:styleId="a6">
    <w:name w:val="Title"/>
    <w:basedOn w:val="a"/>
    <w:pPr>
      <w:spacing w:after="300"/>
    </w:pPr>
    <w:rPr>
      <w:color w:val="17365D"/>
      <w:sz w:val="52"/>
    </w:rPr>
  </w:style>
  <w:style w:type="paragraph" w:styleId="a7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inatg6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 Андрей Валерьевич</dc:creator>
  <cp:lastModifiedBy>1</cp:lastModifiedBy>
  <cp:revision>2</cp:revision>
  <dcterms:created xsi:type="dcterms:W3CDTF">2020-04-17T11:18:00Z</dcterms:created>
  <dcterms:modified xsi:type="dcterms:W3CDTF">2020-04-17T11:18:00Z</dcterms:modified>
</cp:coreProperties>
</file>